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5DF" w:rsidRPr="00984922" w:rsidRDefault="00E205DF" w:rsidP="00E205DF">
      <w:pPr>
        <w:pStyle w:val="Textoindependiente"/>
        <w:spacing w:before="60"/>
        <w:ind w:left="6602" w:hanging="506"/>
        <w:jc w:val="both"/>
        <w:rPr>
          <w:rFonts w:asciiTheme="minorHAnsi" w:hAnsiTheme="minorHAnsi" w:cstheme="minorHAnsi"/>
          <w:sz w:val="22"/>
          <w:szCs w:val="22"/>
        </w:rPr>
      </w:pPr>
      <w:bookmarkStart w:id="0" w:name="_GoBack"/>
      <w:r w:rsidRPr="00984922">
        <w:rPr>
          <w:rFonts w:asciiTheme="minorHAnsi" w:hAnsiTheme="minorHAnsi" w:cstheme="minorHAnsi"/>
          <w:w w:val="95"/>
          <w:sz w:val="22"/>
          <w:szCs w:val="22"/>
          <w:highlight w:val="yellow"/>
        </w:rPr>
        <w:t>Ciudad,</w:t>
      </w:r>
      <w:r w:rsidRPr="00984922">
        <w:rPr>
          <w:rFonts w:asciiTheme="minorHAnsi" w:hAnsiTheme="minorHAnsi" w:cstheme="minorHAnsi"/>
          <w:spacing w:val="6"/>
          <w:w w:val="95"/>
          <w:sz w:val="22"/>
          <w:szCs w:val="22"/>
          <w:highlight w:val="yellow"/>
        </w:rPr>
        <w:t xml:space="preserve"> </w:t>
      </w:r>
      <w:r w:rsidRPr="00984922">
        <w:rPr>
          <w:rFonts w:asciiTheme="minorHAnsi" w:hAnsiTheme="minorHAnsi" w:cstheme="minorHAnsi"/>
          <w:w w:val="95"/>
          <w:sz w:val="22"/>
          <w:szCs w:val="22"/>
          <w:highlight w:val="yellow"/>
        </w:rPr>
        <w:t>XX</w:t>
      </w:r>
      <w:r w:rsidRPr="00984922">
        <w:rPr>
          <w:rFonts w:asciiTheme="minorHAnsi" w:hAnsiTheme="minorHAnsi" w:cstheme="minorHAnsi"/>
          <w:spacing w:val="4"/>
          <w:w w:val="95"/>
          <w:sz w:val="22"/>
          <w:szCs w:val="22"/>
          <w:highlight w:val="yellow"/>
        </w:rPr>
        <w:t xml:space="preserve"> </w:t>
      </w:r>
      <w:r w:rsidRPr="00984922">
        <w:rPr>
          <w:rFonts w:asciiTheme="minorHAnsi" w:hAnsiTheme="minorHAnsi" w:cstheme="minorHAnsi"/>
          <w:w w:val="95"/>
          <w:sz w:val="22"/>
          <w:szCs w:val="22"/>
          <w:highlight w:val="yellow"/>
        </w:rPr>
        <w:t>de</w:t>
      </w:r>
      <w:r w:rsidRPr="00984922">
        <w:rPr>
          <w:rFonts w:asciiTheme="minorHAnsi" w:hAnsiTheme="minorHAnsi" w:cstheme="minorHAnsi"/>
          <w:spacing w:val="3"/>
          <w:w w:val="95"/>
          <w:sz w:val="22"/>
          <w:szCs w:val="22"/>
          <w:highlight w:val="yellow"/>
        </w:rPr>
        <w:t xml:space="preserve"> </w:t>
      </w:r>
      <w:r w:rsidRPr="00984922">
        <w:rPr>
          <w:rFonts w:asciiTheme="minorHAnsi" w:hAnsiTheme="minorHAnsi" w:cstheme="minorHAnsi"/>
          <w:w w:val="95"/>
          <w:sz w:val="22"/>
          <w:szCs w:val="22"/>
          <w:highlight w:val="yellow"/>
        </w:rPr>
        <w:t>XXXX</w:t>
      </w:r>
      <w:r w:rsidRPr="00984922">
        <w:rPr>
          <w:rFonts w:asciiTheme="minorHAnsi" w:hAnsiTheme="minorHAnsi" w:cstheme="minorHAnsi"/>
          <w:spacing w:val="9"/>
          <w:w w:val="95"/>
          <w:sz w:val="22"/>
          <w:szCs w:val="22"/>
          <w:highlight w:val="yellow"/>
        </w:rPr>
        <w:t xml:space="preserve"> </w:t>
      </w:r>
      <w:r w:rsidRPr="00984922">
        <w:rPr>
          <w:rFonts w:asciiTheme="minorHAnsi" w:hAnsiTheme="minorHAnsi" w:cstheme="minorHAnsi"/>
          <w:w w:val="95"/>
          <w:sz w:val="22"/>
          <w:szCs w:val="22"/>
          <w:highlight w:val="yellow"/>
        </w:rPr>
        <w:t>de</w:t>
      </w:r>
      <w:r w:rsidRPr="00984922">
        <w:rPr>
          <w:rFonts w:asciiTheme="minorHAnsi" w:hAnsiTheme="minorHAnsi" w:cstheme="minorHAnsi"/>
          <w:spacing w:val="2"/>
          <w:w w:val="95"/>
          <w:sz w:val="22"/>
          <w:szCs w:val="22"/>
          <w:highlight w:val="yellow"/>
        </w:rPr>
        <w:t xml:space="preserve"> </w:t>
      </w:r>
      <w:r w:rsidRPr="00984922">
        <w:rPr>
          <w:rFonts w:asciiTheme="minorHAnsi" w:hAnsiTheme="minorHAnsi" w:cstheme="minorHAnsi"/>
          <w:w w:val="95"/>
          <w:sz w:val="22"/>
          <w:szCs w:val="22"/>
          <w:highlight w:val="yellow"/>
        </w:rPr>
        <w:t>2024</w:t>
      </w:r>
    </w:p>
    <w:bookmarkEnd w:id="0"/>
    <w:p w:rsidR="00E205DF" w:rsidRPr="00E205DF" w:rsidRDefault="00E205DF" w:rsidP="00E205DF">
      <w:pPr>
        <w:pStyle w:val="Textoindependiente"/>
        <w:spacing w:before="11"/>
        <w:jc w:val="both"/>
        <w:rPr>
          <w:rFonts w:asciiTheme="minorHAnsi" w:hAnsiTheme="minorHAnsi" w:cstheme="minorHAnsi"/>
          <w:sz w:val="22"/>
          <w:szCs w:val="22"/>
        </w:rPr>
      </w:pPr>
    </w:p>
    <w:p w:rsidR="00E205DF" w:rsidRPr="00E205DF" w:rsidRDefault="00E205DF" w:rsidP="00E205DF">
      <w:pPr>
        <w:pStyle w:val="Textoindependiente"/>
        <w:spacing w:before="1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E205DF" w:rsidRPr="00984922" w:rsidRDefault="00E205DF" w:rsidP="00E205DF">
      <w:pPr>
        <w:pStyle w:val="Textoindependiente"/>
        <w:spacing w:before="60"/>
        <w:ind w:right="1230"/>
        <w:jc w:val="both"/>
        <w:rPr>
          <w:rFonts w:asciiTheme="minorHAnsi" w:hAnsiTheme="minorHAnsi" w:cstheme="minorHAnsi"/>
          <w:b/>
          <w:w w:val="95"/>
          <w:sz w:val="22"/>
          <w:szCs w:val="22"/>
        </w:rPr>
      </w:pPr>
      <w:r w:rsidRPr="00984922">
        <w:rPr>
          <w:rFonts w:asciiTheme="minorHAnsi" w:hAnsiTheme="minorHAnsi" w:cstheme="minorHAnsi"/>
          <w:b/>
          <w:w w:val="95"/>
          <w:sz w:val="22"/>
          <w:szCs w:val="22"/>
        </w:rPr>
        <w:t>Ministerio de Industria, Energía y Minería</w:t>
      </w:r>
    </w:p>
    <w:p w:rsidR="00E205DF" w:rsidRPr="00984922" w:rsidRDefault="00E205DF" w:rsidP="00E205DF">
      <w:pPr>
        <w:pStyle w:val="Textoindependiente"/>
        <w:spacing w:before="60"/>
        <w:ind w:right="1230"/>
        <w:jc w:val="both"/>
        <w:rPr>
          <w:rFonts w:asciiTheme="minorHAnsi" w:hAnsiTheme="minorHAnsi" w:cstheme="minorHAnsi"/>
          <w:b/>
          <w:w w:val="95"/>
          <w:sz w:val="22"/>
          <w:szCs w:val="22"/>
        </w:rPr>
      </w:pPr>
      <w:r w:rsidRPr="00984922">
        <w:rPr>
          <w:rFonts w:asciiTheme="minorHAnsi" w:hAnsiTheme="minorHAnsi" w:cstheme="minorHAnsi"/>
          <w:b/>
          <w:w w:val="95"/>
          <w:sz w:val="22"/>
          <w:szCs w:val="22"/>
        </w:rPr>
        <w:t>Sra. Ministra Ing. Elisa Facio,</w:t>
      </w:r>
    </w:p>
    <w:p w:rsidR="00E205DF" w:rsidRPr="00984922" w:rsidRDefault="00E205DF" w:rsidP="00E205DF">
      <w:pPr>
        <w:pStyle w:val="Textoindependiente"/>
        <w:spacing w:before="60"/>
        <w:ind w:right="1230"/>
        <w:jc w:val="both"/>
        <w:rPr>
          <w:rFonts w:asciiTheme="minorHAnsi" w:hAnsiTheme="minorHAnsi" w:cstheme="minorHAnsi"/>
          <w:b/>
          <w:w w:val="95"/>
          <w:sz w:val="22"/>
          <w:szCs w:val="22"/>
        </w:rPr>
      </w:pPr>
      <w:r w:rsidRPr="00984922">
        <w:rPr>
          <w:rFonts w:asciiTheme="minorHAnsi" w:hAnsiTheme="minorHAnsi" w:cstheme="minorHAnsi"/>
          <w:b/>
          <w:w w:val="95"/>
          <w:sz w:val="22"/>
          <w:szCs w:val="22"/>
        </w:rPr>
        <w:t>Presente,</w:t>
      </w:r>
    </w:p>
    <w:p w:rsidR="00E205DF" w:rsidRPr="00E205DF" w:rsidRDefault="00E205DF" w:rsidP="00E205DF">
      <w:pPr>
        <w:pStyle w:val="Textoindependiente"/>
        <w:spacing w:before="60"/>
        <w:ind w:right="1230"/>
        <w:jc w:val="both"/>
        <w:rPr>
          <w:rFonts w:asciiTheme="minorHAnsi" w:hAnsiTheme="minorHAnsi" w:cstheme="minorHAnsi"/>
          <w:w w:val="95"/>
          <w:sz w:val="22"/>
          <w:szCs w:val="22"/>
        </w:rPr>
      </w:pPr>
    </w:p>
    <w:p w:rsidR="00E205DF" w:rsidRPr="00E205DF" w:rsidRDefault="00E205DF" w:rsidP="00E205DF">
      <w:pPr>
        <w:pStyle w:val="Textoindependiente"/>
        <w:spacing w:before="60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E205DF">
        <w:rPr>
          <w:rFonts w:asciiTheme="minorHAnsi" w:hAnsiTheme="minorHAnsi" w:cstheme="minorHAnsi"/>
          <w:sz w:val="22"/>
          <w:szCs w:val="22"/>
        </w:rPr>
        <w:t xml:space="preserve">Por intermedio de la presente, quién suscribe </w:t>
      </w:r>
      <w:r w:rsidRPr="00E205DF">
        <w:rPr>
          <w:rFonts w:asciiTheme="minorHAnsi" w:hAnsiTheme="minorHAnsi" w:cstheme="minorHAnsi"/>
          <w:sz w:val="22"/>
          <w:szCs w:val="22"/>
          <w:highlight w:val="yellow"/>
        </w:rPr>
        <w:t>NOMBRE Y APELLIDO DE SOLICITANTE</w:t>
      </w:r>
      <w:r w:rsidRPr="00E205DF">
        <w:rPr>
          <w:rFonts w:asciiTheme="minorHAnsi" w:hAnsiTheme="minorHAnsi" w:cstheme="minorHAnsi"/>
          <w:sz w:val="22"/>
          <w:szCs w:val="22"/>
        </w:rPr>
        <w:t xml:space="preserve">, en representación de la empresa </w:t>
      </w:r>
      <w:r w:rsidRPr="00E205DF">
        <w:rPr>
          <w:rFonts w:asciiTheme="minorHAnsi" w:hAnsiTheme="minorHAnsi" w:cstheme="minorHAnsi"/>
          <w:sz w:val="22"/>
          <w:szCs w:val="22"/>
          <w:highlight w:val="yellow"/>
        </w:rPr>
        <w:t>RAZÓN SOCIAL DE LA EMPRESA</w:t>
      </w:r>
      <w:r w:rsidRPr="00E205DF">
        <w:rPr>
          <w:rFonts w:asciiTheme="minorHAnsi" w:hAnsiTheme="minorHAnsi" w:cstheme="minorHAnsi"/>
          <w:sz w:val="22"/>
          <w:szCs w:val="22"/>
        </w:rPr>
        <w:t xml:space="preserve"> con número de RUT </w:t>
      </w:r>
      <w:r w:rsidRPr="00E205DF">
        <w:rPr>
          <w:rFonts w:asciiTheme="minorHAnsi" w:hAnsiTheme="minorHAnsi" w:cstheme="minorHAnsi"/>
          <w:sz w:val="22"/>
          <w:szCs w:val="22"/>
          <w:highlight w:val="yellow"/>
        </w:rPr>
        <w:t>XXXXXXXXXX</w:t>
      </w:r>
      <w:r w:rsidRPr="00E205DF">
        <w:rPr>
          <w:rFonts w:asciiTheme="minorHAnsi" w:hAnsiTheme="minorHAnsi" w:cstheme="minorHAnsi"/>
          <w:sz w:val="22"/>
          <w:szCs w:val="22"/>
        </w:rPr>
        <w:t xml:space="preserve"> y con domicilio fiscal en </w:t>
      </w:r>
      <w:r w:rsidRPr="00E205DF">
        <w:rPr>
          <w:rFonts w:asciiTheme="minorHAnsi" w:hAnsiTheme="minorHAnsi" w:cstheme="minorHAnsi"/>
          <w:sz w:val="22"/>
          <w:szCs w:val="22"/>
          <w:highlight w:val="yellow"/>
        </w:rPr>
        <w:t>XXXXXX</w:t>
      </w:r>
      <w:r w:rsidRPr="00E205DF">
        <w:rPr>
          <w:rFonts w:asciiTheme="minorHAnsi" w:hAnsiTheme="minorHAnsi" w:cstheme="minorHAnsi"/>
          <w:sz w:val="22"/>
          <w:szCs w:val="22"/>
        </w:rPr>
        <w:t xml:space="preserve">, </w:t>
      </w:r>
      <w:r w:rsidR="00984922">
        <w:rPr>
          <w:rFonts w:asciiTheme="minorHAnsi" w:hAnsiTheme="minorHAnsi" w:cstheme="minorHAnsi"/>
          <w:sz w:val="22"/>
          <w:szCs w:val="22"/>
        </w:rPr>
        <w:t>postulante</w:t>
      </w:r>
      <w:r w:rsidRPr="00E205D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E205DF">
        <w:rPr>
          <w:rFonts w:asciiTheme="minorHAnsi" w:hAnsiTheme="minorHAnsi" w:cstheme="minorHAnsi"/>
          <w:sz w:val="22"/>
          <w:szCs w:val="22"/>
        </w:rPr>
        <w:t xml:space="preserve"> </w:t>
      </w:r>
      <w:r w:rsidR="00984922">
        <w:rPr>
          <w:rFonts w:asciiTheme="minorHAnsi" w:hAnsiTheme="minorHAnsi" w:cstheme="minorHAnsi"/>
          <w:sz w:val="22"/>
          <w:szCs w:val="22"/>
        </w:rPr>
        <w:t xml:space="preserve">la </w:t>
      </w:r>
      <w:r w:rsidRPr="00E205DF">
        <w:rPr>
          <w:rFonts w:asciiTheme="minorHAnsi" w:hAnsiTheme="minorHAnsi" w:cstheme="minorHAnsi"/>
          <w:sz w:val="22"/>
          <w:szCs w:val="22"/>
        </w:rPr>
        <w:t xml:space="preserve">convocatoria 2024 del Fondo Naranja de la Dirección Nacional de Industrias del Ministerio de Industria, Energía y Minería, se compromete a hacer frente a la contrapartida de acuerdo a </w:t>
      </w:r>
      <w:r>
        <w:rPr>
          <w:rFonts w:asciiTheme="minorHAnsi" w:hAnsiTheme="minorHAnsi" w:cstheme="minorHAnsi"/>
          <w:sz w:val="22"/>
          <w:szCs w:val="22"/>
        </w:rPr>
        <w:t xml:space="preserve">lo establecido en </w:t>
      </w:r>
      <w:r w:rsidR="00984922">
        <w:rPr>
          <w:rFonts w:asciiTheme="minorHAnsi" w:hAnsiTheme="minorHAnsi" w:cstheme="minorHAnsi"/>
          <w:sz w:val="22"/>
          <w:szCs w:val="22"/>
        </w:rPr>
        <w:t xml:space="preserve">las Bases y Condiciones de este </w:t>
      </w:r>
      <w:r w:rsidRPr="00E205DF">
        <w:rPr>
          <w:rFonts w:asciiTheme="minorHAnsi" w:hAnsiTheme="minorHAnsi" w:cstheme="minorHAnsi"/>
          <w:sz w:val="22"/>
          <w:szCs w:val="22"/>
        </w:rPr>
        <w:t>Fondo.</w:t>
      </w:r>
    </w:p>
    <w:p w:rsidR="00E205DF" w:rsidRPr="00E205DF" w:rsidRDefault="00E205DF" w:rsidP="00E205DF">
      <w:pPr>
        <w:pStyle w:val="Textoindependiente"/>
        <w:spacing w:before="60"/>
        <w:ind w:right="1230"/>
        <w:jc w:val="both"/>
        <w:rPr>
          <w:rFonts w:asciiTheme="minorHAnsi" w:hAnsiTheme="minorHAnsi" w:cstheme="minorHAnsi"/>
          <w:sz w:val="22"/>
          <w:szCs w:val="22"/>
        </w:rPr>
      </w:pPr>
    </w:p>
    <w:p w:rsidR="00E205DF" w:rsidRPr="00E205DF" w:rsidRDefault="00E205DF" w:rsidP="00E205DF">
      <w:pPr>
        <w:pStyle w:val="Textoindependiente"/>
        <w:spacing w:before="60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E205DF">
        <w:rPr>
          <w:rFonts w:asciiTheme="minorHAnsi" w:hAnsiTheme="minorHAnsi" w:cstheme="minorHAnsi"/>
          <w:sz w:val="22"/>
          <w:szCs w:val="22"/>
        </w:rPr>
        <w:t>Esta Declaración y la información que ella contiene constituyen Declaración Jurada de la parte interesada.</w:t>
      </w:r>
    </w:p>
    <w:p w:rsidR="00E205DF" w:rsidRPr="00E205DF" w:rsidRDefault="00E205DF" w:rsidP="00E205DF">
      <w:pPr>
        <w:pStyle w:val="Textoindependiente"/>
        <w:spacing w:before="60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E205DF">
        <w:rPr>
          <w:rFonts w:asciiTheme="minorHAnsi" w:hAnsiTheme="minorHAnsi" w:cstheme="minorHAnsi"/>
          <w:sz w:val="22"/>
          <w:szCs w:val="22"/>
        </w:rPr>
        <w:t>Quienes incurran en falsa Declaración Jurada serán pasibles a la aplicación de sanciones penales establecidas en la legislación vigente (artículo 239º del Código Penal).</w:t>
      </w:r>
    </w:p>
    <w:p w:rsidR="00E205DF" w:rsidRPr="00E205DF" w:rsidRDefault="00E205DF" w:rsidP="00E205DF">
      <w:pPr>
        <w:pStyle w:val="Textoindependiente"/>
        <w:spacing w:before="39" w:line="247" w:lineRule="auto"/>
        <w:ind w:left="951" w:right="7935" w:firstLine="2"/>
        <w:jc w:val="both"/>
        <w:rPr>
          <w:rFonts w:asciiTheme="minorHAnsi" w:hAnsiTheme="minorHAnsi" w:cstheme="minorHAnsi"/>
          <w:w w:val="95"/>
          <w:sz w:val="22"/>
          <w:szCs w:val="22"/>
        </w:rPr>
      </w:pPr>
    </w:p>
    <w:p w:rsidR="00E205DF" w:rsidRPr="00E205DF" w:rsidRDefault="00E205DF" w:rsidP="00E205DF">
      <w:pPr>
        <w:pStyle w:val="Textoindependiente"/>
        <w:spacing w:before="60"/>
        <w:ind w:right="-1"/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  <w:r w:rsidRPr="00E205DF">
        <w:rPr>
          <w:rFonts w:asciiTheme="minorHAnsi" w:hAnsiTheme="minorHAnsi" w:cstheme="minorHAnsi"/>
          <w:sz w:val="22"/>
          <w:szCs w:val="22"/>
          <w:highlight w:val="yellow"/>
        </w:rPr>
        <w:t>Firma y aclaración del solicitante</w:t>
      </w:r>
    </w:p>
    <w:p w:rsidR="00E205DF" w:rsidRPr="00E205DF" w:rsidRDefault="00E205DF" w:rsidP="00E205DF">
      <w:pPr>
        <w:pStyle w:val="Textoindependiente"/>
        <w:spacing w:before="60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E205DF">
        <w:rPr>
          <w:rFonts w:asciiTheme="minorHAnsi" w:hAnsiTheme="minorHAnsi" w:cstheme="minorHAnsi"/>
          <w:sz w:val="22"/>
          <w:szCs w:val="22"/>
          <w:highlight w:val="yellow"/>
        </w:rPr>
        <w:t>Número de cédula</w:t>
      </w:r>
    </w:p>
    <w:p w:rsidR="00C43A82" w:rsidRPr="00E205DF" w:rsidRDefault="00C43A82" w:rsidP="00E205DF">
      <w:pPr>
        <w:pStyle w:val="Textoindependiente"/>
        <w:spacing w:before="60"/>
        <w:ind w:right="-1"/>
        <w:jc w:val="both"/>
        <w:rPr>
          <w:rFonts w:asciiTheme="minorHAnsi" w:hAnsiTheme="minorHAnsi" w:cstheme="minorHAnsi"/>
          <w:sz w:val="22"/>
          <w:szCs w:val="22"/>
        </w:rPr>
      </w:pPr>
    </w:p>
    <w:sectPr w:rsidR="00C43A82" w:rsidRPr="00E205DF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5DF" w:rsidRDefault="00E205DF" w:rsidP="00E205DF">
      <w:r>
        <w:separator/>
      </w:r>
    </w:p>
  </w:endnote>
  <w:endnote w:type="continuationSeparator" w:id="0">
    <w:p w:rsidR="00E205DF" w:rsidRDefault="00E205DF" w:rsidP="00E20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5DF" w:rsidRDefault="00E205DF" w:rsidP="00E205DF">
      <w:r>
        <w:separator/>
      </w:r>
    </w:p>
  </w:footnote>
  <w:footnote w:type="continuationSeparator" w:id="0">
    <w:p w:rsidR="00E205DF" w:rsidRDefault="00E205DF" w:rsidP="00E205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5DF" w:rsidRDefault="00E205DF">
    <w:pPr>
      <w:pStyle w:val="Encabezado"/>
    </w:pPr>
    <w:r>
      <w:rPr>
        <w:b/>
        <w:noProof/>
        <w:color w:val="000000"/>
        <w:lang w:val="es-UY" w:eastAsia="es-UY"/>
      </w:rPr>
      <w:drawing>
        <wp:anchor distT="0" distB="0" distL="114300" distR="114300" simplePos="0" relativeHeight="251659264" behindDoc="1" locked="0" layoutInCell="1" allowOverlap="1" wp14:anchorId="18E34490" wp14:editId="61C9FDE2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000" cy="1245600"/>
          <wp:effectExtent l="0" t="0" r="3175" b="0"/>
          <wp:wrapThrough wrapText="bothSides">
            <wp:wrapPolygon edited="0">
              <wp:start x="0" y="0"/>
              <wp:lineTo x="0" y="21148"/>
              <wp:lineTo x="21555" y="21148"/>
              <wp:lineTo x="21555" y="0"/>
              <wp:lineTo x="0" y="0"/>
            </wp:wrapPolygon>
          </wp:wrapThrough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24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5DF"/>
    <w:rsid w:val="00984922"/>
    <w:rsid w:val="00A42B6B"/>
    <w:rsid w:val="00C43A82"/>
    <w:rsid w:val="00E20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40AD2FB0-0C60-4E74-A4C4-F41EC16AB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E205D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semiHidden/>
    <w:unhideWhenUsed/>
    <w:qFormat/>
    <w:rsid w:val="00E205DF"/>
    <w:rPr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semiHidden/>
    <w:rsid w:val="00E205DF"/>
    <w:rPr>
      <w:rFonts w:ascii="Calibri" w:eastAsia="Calibri" w:hAnsi="Calibri" w:cs="Calibri"/>
      <w:sz w:val="20"/>
      <w:szCs w:val="2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E205D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205DF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205D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205DF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139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Emilio Landinelli</dc:creator>
  <cp:keywords/>
  <dc:description/>
  <cp:lastModifiedBy>Emilio Landinelli</cp:lastModifiedBy>
  <cp:revision>2</cp:revision>
  <dcterms:created xsi:type="dcterms:W3CDTF">2024-04-17T14:31:00Z</dcterms:created>
  <dcterms:modified xsi:type="dcterms:W3CDTF">2024-04-19T13:03:00Z</dcterms:modified>
</cp:coreProperties>
</file>